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5DBC6"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March 11, 2017</w:t>
      </w:r>
    </w:p>
    <w:p w14:paraId="001D0124"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73C17D1E"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Phil Cohen, Project Manager</w:t>
      </w:r>
    </w:p>
    <w:p w14:paraId="60E9ED32"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Boston Planning &amp; Development Agency</w:t>
      </w:r>
    </w:p>
    <w:p w14:paraId="093D84CA"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One City Hall Square</w:t>
      </w:r>
    </w:p>
    <w:p w14:paraId="181BE2E5"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Boston, MA 02201</w:t>
      </w:r>
    </w:p>
    <w:p w14:paraId="00DC36CC"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1B2EEE27"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RE: 1000 Boylston Street Project Notification Form (PNF)</w:t>
      </w:r>
    </w:p>
    <w:p w14:paraId="727310ED"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435D59BB"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Dear Mr. Cohen;</w:t>
      </w:r>
    </w:p>
    <w:p w14:paraId="6F48464E"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42BE0357"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As a Back Bay resident, I oppose the 1000 Boylston Street Article 80 Project Notification Form (PNF) design proposed by Weiner. As part of the Back Bay and Boston community I am concerned that the proposal does not meet the Civic Vision. It is inappropriate for the space, does not in any way enhance the neighborhood or fit into the scale of existing buildings, nor does it provide any, much needed green space at the ground level.</w:t>
      </w:r>
    </w:p>
    <w:p w14:paraId="0E92F4C1"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36C442EA"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Regarding the required Draft Project Impact Report (DPIR), the community needs the preparation of additional studies complete with environmental impact reports.</w:t>
      </w:r>
    </w:p>
    <w:p w14:paraId="2247EAB2"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3C03606B"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need the Commonwealth Avenue Mall and the Esplanade to remain sunny – at least to the levels of the design in the 2013 Weiner Samuels RFP submission. These are precious public spaces. They are supported by substantial private donations and investments of volunteer time in effort to maintain and improve them and are enjoyed year round by large and sometimes very large (e.g. July 4</w:t>
      </w:r>
      <w:r w:rsidRPr="00443535">
        <w:rPr>
          <w:rFonts w:ascii="Arial" w:eastAsia="Times New Roman" w:hAnsi="Arial" w:cs="Arial"/>
          <w:color w:val="000000"/>
          <w:sz w:val="21"/>
          <w:szCs w:val="21"/>
          <w:vertAlign w:val="superscript"/>
        </w:rPr>
        <w:t>th</w:t>
      </w:r>
      <w:r w:rsidRPr="00443535">
        <w:rPr>
          <w:rFonts w:ascii="Arial" w:eastAsia="Times New Roman" w:hAnsi="Arial" w:cs="Arial"/>
          <w:color w:val="000000"/>
          <w:sz w:val="21"/>
          <w:szCs w:val="21"/>
        </w:rPr>
        <w:t>festivities) numbers of neighborhood residents and many visitors.</w:t>
      </w:r>
    </w:p>
    <w:p w14:paraId="6896B3B9"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7879ABA7"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Please take the long term view and do not permit the developers to ignore the design considerations imbedded in the Civic Vision and the widespread concerns of our unique neighborhood.</w:t>
      </w:r>
    </w:p>
    <w:p w14:paraId="6EBB11A3"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19A090AE"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Sincerely,</w:t>
      </w:r>
    </w:p>
    <w:p w14:paraId="3FDB1D6E"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 </w:t>
      </w:r>
    </w:p>
    <w:p w14:paraId="5404E3F8" w14:textId="77777777" w:rsidR="00443535" w:rsidRPr="00443535" w:rsidRDefault="00443535" w:rsidP="00443535">
      <w:pPr>
        <w:shd w:val="clear" w:color="auto" w:fill="FFFFFF"/>
        <w:rPr>
          <w:rFonts w:ascii="Arial" w:eastAsia="Times New Roman" w:hAnsi="Arial" w:cs="Arial"/>
          <w:color w:val="000000"/>
        </w:rPr>
      </w:pPr>
      <w:r w:rsidRPr="00443535">
        <w:rPr>
          <w:rFonts w:ascii="Arial" w:eastAsia="Times New Roman" w:hAnsi="Arial" w:cs="Arial"/>
          <w:color w:val="000000"/>
          <w:sz w:val="21"/>
          <w:szCs w:val="21"/>
        </w:rPr>
        <w:t>Dr. Esther I. Weissman</w:t>
      </w:r>
    </w:p>
    <w:p w14:paraId="728EB1A9" w14:textId="77777777" w:rsidR="00193026" w:rsidRDefault="00843BDC">
      <w:bookmarkStart w:id="0" w:name="_GoBack"/>
      <w:bookmarkEnd w:id="0"/>
    </w:p>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126CF1"/>
    <w:rsid w:val="00335719"/>
    <w:rsid w:val="00433A30"/>
    <w:rsid w:val="00443535"/>
    <w:rsid w:val="004B2545"/>
    <w:rsid w:val="004E18AE"/>
    <w:rsid w:val="005E41E8"/>
    <w:rsid w:val="00652A2F"/>
    <w:rsid w:val="00843BDC"/>
    <w:rsid w:val="00961B06"/>
    <w:rsid w:val="00C24B0A"/>
    <w:rsid w:val="00E70E1C"/>
    <w:rsid w:val="00E7260F"/>
    <w:rsid w:val="00F10A60"/>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174541399">
      <w:bodyDiv w:val="1"/>
      <w:marLeft w:val="0"/>
      <w:marRight w:val="0"/>
      <w:marTop w:val="0"/>
      <w:marBottom w:val="0"/>
      <w:divBdr>
        <w:top w:val="none" w:sz="0" w:space="0" w:color="auto"/>
        <w:left w:val="none" w:sz="0" w:space="0" w:color="auto"/>
        <w:bottom w:val="none" w:sz="0" w:space="0" w:color="auto"/>
        <w:right w:val="none" w:sz="0" w:space="0" w:color="auto"/>
      </w:divBdr>
      <w:divsChild>
        <w:div w:id="1623611551">
          <w:marLeft w:val="0"/>
          <w:marRight w:val="0"/>
          <w:marTop w:val="0"/>
          <w:marBottom w:val="0"/>
          <w:divBdr>
            <w:top w:val="none" w:sz="0" w:space="0" w:color="auto"/>
            <w:left w:val="none" w:sz="0" w:space="0" w:color="auto"/>
            <w:bottom w:val="none" w:sz="0" w:space="0" w:color="auto"/>
            <w:right w:val="none" w:sz="0" w:space="0" w:color="auto"/>
          </w:divBdr>
        </w:div>
        <w:div w:id="1691952112">
          <w:marLeft w:val="0"/>
          <w:marRight w:val="0"/>
          <w:marTop w:val="0"/>
          <w:marBottom w:val="0"/>
          <w:divBdr>
            <w:top w:val="none" w:sz="0" w:space="0" w:color="auto"/>
            <w:left w:val="none" w:sz="0" w:space="0" w:color="auto"/>
            <w:bottom w:val="none" w:sz="0" w:space="0" w:color="auto"/>
            <w:right w:val="none" w:sz="0" w:space="0" w:color="auto"/>
          </w:divBdr>
        </w:div>
        <w:div w:id="1068769674">
          <w:marLeft w:val="0"/>
          <w:marRight w:val="0"/>
          <w:marTop w:val="0"/>
          <w:marBottom w:val="0"/>
          <w:divBdr>
            <w:top w:val="none" w:sz="0" w:space="0" w:color="auto"/>
            <w:left w:val="none" w:sz="0" w:space="0" w:color="auto"/>
            <w:bottom w:val="none" w:sz="0" w:space="0" w:color="auto"/>
            <w:right w:val="none" w:sz="0" w:space="0" w:color="auto"/>
          </w:divBdr>
        </w:div>
        <w:div w:id="1015574181">
          <w:marLeft w:val="0"/>
          <w:marRight w:val="0"/>
          <w:marTop w:val="0"/>
          <w:marBottom w:val="0"/>
          <w:divBdr>
            <w:top w:val="none" w:sz="0" w:space="0" w:color="auto"/>
            <w:left w:val="none" w:sz="0" w:space="0" w:color="auto"/>
            <w:bottom w:val="none" w:sz="0" w:space="0" w:color="auto"/>
            <w:right w:val="none" w:sz="0" w:space="0" w:color="auto"/>
          </w:divBdr>
        </w:div>
        <w:div w:id="1550414618">
          <w:marLeft w:val="0"/>
          <w:marRight w:val="0"/>
          <w:marTop w:val="0"/>
          <w:marBottom w:val="0"/>
          <w:divBdr>
            <w:top w:val="none" w:sz="0" w:space="0" w:color="auto"/>
            <w:left w:val="none" w:sz="0" w:space="0" w:color="auto"/>
            <w:bottom w:val="none" w:sz="0" w:space="0" w:color="auto"/>
            <w:right w:val="none" w:sz="0" w:space="0" w:color="auto"/>
          </w:divBdr>
        </w:div>
        <w:div w:id="1598057585">
          <w:marLeft w:val="0"/>
          <w:marRight w:val="0"/>
          <w:marTop w:val="0"/>
          <w:marBottom w:val="0"/>
          <w:divBdr>
            <w:top w:val="none" w:sz="0" w:space="0" w:color="auto"/>
            <w:left w:val="none" w:sz="0" w:space="0" w:color="auto"/>
            <w:bottom w:val="none" w:sz="0" w:space="0" w:color="auto"/>
            <w:right w:val="none" w:sz="0" w:space="0" w:color="auto"/>
          </w:divBdr>
        </w:div>
        <w:div w:id="1485009751">
          <w:marLeft w:val="0"/>
          <w:marRight w:val="0"/>
          <w:marTop w:val="0"/>
          <w:marBottom w:val="0"/>
          <w:divBdr>
            <w:top w:val="none" w:sz="0" w:space="0" w:color="auto"/>
            <w:left w:val="none" w:sz="0" w:space="0" w:color="auto"/>
            <w:bottom w:val="none" w:sz="0" w:space="0" w:color="auto"/>
            <w:right w:val="none" w:sz="0" w:space="0" w:color="auto"/>
          </w:divBdr>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681931002">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953486790">
      <w:bodyDiv w:val="1"/>
      <w:marLeft w:val="0"/>
      <w:marRight w:val="0"/>
      <w:marTop w:val="0"/>
      <w:marBottom w:val="0"/>
      <w:divBdr>
        <w:top w:val="none" w:sz="0" w:space="0" w:color="auto"/>
        <w:left w:val="none" w:sz="0" w:space="0" w:color="auto"/>
        <w:bottom w:val="none" w:sz="0" w:space="0" w:color="auto"/>
        <w:right w:val="none" w:sz="0" w:space="0" w:color="auto"/>
      </w:divBdr>
      <w:divsChild>
        <w:div w:id="782769241">
          <w:marLeft w:val="0"/>
          <w:marRight w:val="0"/>
          <w:marTop w:val="0"/>
          <w:marBottom w:val="0"/>
          <w:divBdr>
            <w:top w:val="none" w:sz="0" w:space="0" w:color="auto"/>
            <w:left w:val="none" w:sz="0" w:space="0" w:color="auto"/>
            <w:bottom w:val="none" w:sz="0" w:space="0" w:color="auto"/>
            <w:right w:val="none" w:sz="0" w:space="0" w:color="auto"/>
          </w:divBdr>
        </w:div>
        <w:div w:id="2141725500">
          <w:marLeft w:val="0"/>
          <w:marRight w:val="0"/>
          <w:marTop w:val="0"/>
          <w:marBottom w:val="0"/>
          <w:divBdr>
            <w:top w:val="none" w:sz="0" w:space="0" w:color="auto"/>
            <w:left w:val="none" w:sz="0" w:space="0" w:color="auto"/>
            <w:bottom w:val="none" w:sz="0" w:space="0" w:color="auto"/>
            <w:right w:val="none" w:sz="0" w:space="0" w:color="auto"/>
          </w:divBdr>
        </w:div>
        <w:div w:id="1161581533">
          <w:marLeft w:val="0"/>
          <w:marRight w:val="0"/>
          <w:marTop w:val="0"/>
          <w:marBottom w:val="0"/>
          <w:divBdr>
            <w:top w:val="none" w:sz="0" w:space="0" w:color="auto"/>
            <w:left w:val="none" w:sz="0" w:space="0" w:color="auto"/>
            <w:bottom w:val="none" w:sz="0" w:space="0" w:color="auto"/>
            <w:right w:val="none" w:sz="0" w:space="0" w:color="auto"/>
          </w:divBdr>
        </w:div>
        <w:div w:id="1456486607">
          <w:marLeft w:val="0"/>
          <w:marRight w:val="0"/>
          <w:marTop w:val="0"/>
          <w:marBottom w:val="0"/>
          <w:divBdr>
            <w:top w:val="none" w:sz="0" w:space="0" w:color="auto"/>
            <w:left w:val="none" w:sz="0" w:space="0" w:color="auto"/>
            <w:bottom w:val="none" w:sz="0" w:space="0" w:color="auto"/>
            <w:right w:val="none" w:sz="0" w:space="0" w:color="auto"/>
          </w:divBdr>
        </w:div>
        <w:div w:id="1689914532">
          <w:marLeft w:val="0"/>
          <w:marRight w:val="0"/>
          <w:marTop w:val="0"/>
          <w:marBottom w:val="0"/>
          <w:divBdr>
            <w:top w:val="none" w:sz="0" w:space="0" w:color="auto"/>
            <w:left w:val="none" w:sz="0" w:space="0" w:color="auto"/>
            <w:bottom w:val="none" w:sz="0" w:space="0" w:color="auto"/>
            <w:right w:val="none" w:sz="0" w:space="0" w:color="auto"/>
          </w:divBdr>
        </w:div>
        <w:div w:id="1905606351">
          <w:marLeft w:val="0"/>
          <w:marRight w:val="0"/>
          <w:marTop w:val="0"/>
          <w:marBottom w:val="0"/>
          <w:divBdr>
            <w:top w:val="none" w:sz="0" w:space="0" w:color="auto"/>
            <w:left w:val="none" w:sz="0" w:space="0" w:color="auto"/>
            <w:bottom w:val="none" w:sz="0" w:space="0" w:color="auto"/>
            <w:right w:val="none" w:sz="0" w:space="0" w:color="auto"/>
          </w:divBdr>
        </w:div>
        <w:div w:id="929432109">
          <w:marLeft w:val="0"/>
          <w:marRight w:val="0"/>
          <w:marTop w:val="0"/>
          <w:marBottom w:val="0"/>
          <w:divBdr>
            <w:top w:val="none" w:sz="0" w:space="0" w:color="auto"/>
            <w:left w:val="none" w:sz="0" w:space="0" w:color="auto"/>
            <w:bottom w:val="none" w:sz="0" w:space="0" w:color="auto"/>
            <w:right w:val="none" w:sz="0" w:space="0" w:color="auto"/>
          </w:divBdr>
        </w:div>
        <w:div w:id="2096783720">
          <w:marLeft w:val="0"/>
          <w:marRight w:val="0"/>
          <w:marTop w:val="0"/>
          <w:marBottom w:val="0"/>
          <w:divBdr>
            <w:top w:val="none" w:sz="0" w:space="0" w:color="auto"/>
            <w:left w:val="none" w:sz="0" w:space="0" w:color="auto"/>
            <w:bottom w:val="none" w:sz="0" w:space="0" w:color="auto"/>
            <w:right w:val="none" w:sz="0" w:space="0" w:color="auto"/>
          </w:divBdr>
        </w:div>
        <w:div w:id="1866752780">
          <w:marLeft w:val="0"/>
          <w:marRight w:val="0"/>
          <w:marTop w:val="0"/>
          <w:marBottom w:val="0"/>
          <w:divBdr>
            <w:top w:val="none" w:sz="0" w:space="0" w:color="auto"/>
            <w:left w:val="none" w:sz="0" w:space="0" w:color="auto"/>
            <w:bottom w:val="none" w:sz="0" w:space="0" w:color="auto"/>
            <w:right w:val="none" w:sz="0" w:space="0" w:color="auto"/>
          </w:divBdr>
        </w:div>
        <w:div w:id="1970042499">
          <w:marLeft w:val="0"/>
          <w:marRight w:val="0"/>
          <w:marTop w:val="0"/>
          <w:marBottom w:val="0"/>
          <w:divBdr>
            <w:top w:val="none" w:sz="0" w:space="0" w:color="auto"/>
            <w:left w:val="none" w:sz="0" w:space="0" w:color="auto"/>
            <w:bottom w:val="none" w:sz="0" w:space="0" w:color="auto"/>
            <w:right w:val="none" w:sz="0" w:space="0" w:color="auto"/>
          </w:divBdr>
        </w:div>
        <w:div w:id="980811796">
          <w:marLeft w:val="0"/>
          <w:marRight w:val="0"/>
          <w:marTop w:val="0"/>
          <w:marBottom w:val="0"/>
          <w:divBdr>
            <w:top w:val="none" w:sz="0" w:space="0" w:color="auto"/>
            <w:left w:val="none" w:sz="0" w:space="0" w:color="auto"/>
            <w:bottom w:val="none" w:sz="0" w:space="0" w:color="auto"/>
            <w:right w:val="none" w:sz="0" w:space="0" w:color="auto"/>
          </w:divBdr>
        </w:div>
        <w:div w:id="138040880">
          <w:marLeft w:val="0"/>
          <w:marRight w:val="0"/>
          <w:marTop w:val="0"/>
          <w:marBottom w:val="0"/>
          <w:divBdr>
            <w:top w:val="none" w:sz="0" w:space="0" w:color="auto"/>
            <w:left w:val="none" w:sz="0" w:space="0" w:color="auto"/>
            <w:bottom w:val="none" w:sz="0" w:space="0" w:color="auto"/>
            <w:right w:val="none" w:sz="0" w:space="0" w:color="auto"/>
          </w:divBdr>
        </w:div>
        <w:div w:id="40519147">
          <w:marLeft w:val="0"/>
          <w:marRight w:val="0"/>
          <w:marTop w:val="0"/>
          <w:marBottom w:val="0"/>
          <w:divBdr>
            <w:top w:val="none" w:sz="0" w:space="0" w:color="auto"/>
            <w:left w:val="none" w:sz="0" w:space="0" w:color="auto"/>
            <w:bottom w:val="none" w:sz="0" w:space="0" w:color="auto"/>
            <w:right w:val="none" w:sz="0" w:space="0" w:color="auto"/>
          </w:divBdr>
        </w:div>
        <w:div w:id="1631201504">
          <w:marLeft w:val="0"/>
          <w:marRight w:val="0"/>
          <w:marTop w:val="0"/>
          <w:marBottom w:val="0"/>
          <w:divBdr>
            <w:top w:val="none" w:sz="0" w:space="0" w:color="auto"/>
            <w:left w:val="none" w:sz="0" w:space="0" w:color="auto"/>
            <w:bottom w:val="none" w:sz="0" w:space="0" w:color="auto"/>
            <w:right w:val="none" w:sz="0" w:space="0" w:color="auto"/>
          </w:divBdr>
        </w:div>
        <w:div w:id="1061977786">
          <w:marLeft w:val="0"/>
          <w:marRight w:val="0"/>
          <w:marTop w:val="0"/>
          <w:marBottom w:val="0"/>
          <w:divBdr>
            <w:top w:val="none" w:sz="0" w:space="0" w:color="auto"/>
            <w:left w:val="none" w:sz="0" w:space="0" w:color="auto"/>
            <w:bottom w:val="none" w:sz="0" w:space="0" w:color="auto"/>
            <w:right w:val="none" w:sz="0" w:space="0" w:color="auto"/>
          </w:divBdr>
        </w:div>
        <w:div w:id="1557202819">
          <w:marLeft w:val="0"/>
          <w:marRight w:val="0"/>
          <w:marTop w:val="0"/>
          <w:marBottom w:val="0"/>
          <w:divBdr>
            <w:top w:val="none" w:sz="0" w:space="0" w:color="auto"/>
            <w:left w:val="none" w:sz="0" w:space="0" w:color="auto"/>
            <w:bottom w:val="none" w:sz="0" w:space="0" w:color="auto"/>
            <w:right w:val="none" w:sz="0" w:space="0" w:color="auto"/>
          </w:divBdr>
        </w:div>
        <w:div w:id="1144355141">
          <w:marLeft w:val="0"/>
          <w:marRight w:val="0"/>
          <w:marTop w:val="0"/>
          <w:marBottom w:val="0"/>
          <w:divBdr>
            <w:top w:val="none" w:sz="0" w:space="0" w:color="auto"/>
            <w:left w:val="none" w:sz="0" w:space="0" w:color="auto"/>
            <w:bottom w:val="none" w:sz="0" w:space="0" w:color="auto"/>
            <w:right w:val="none" w:sz="0" w:space="0" w:color="auto"/>
          </w:divBdr>
        </w:div>
        <w:div w:id="1939018787">
          <w:marLeft w:val="0"/>
          <w:marRight w:val="0"/>
          <w:marTop w:val="0"/>
          <w:marBottom w:val="0"/>
          <w:divBdr>
            <w:top w:val="none" w:sz="0" w:space="0" w:color="auto"/>
            <w:left w:val="none" w:sz="0" w:space="0" w:color="auto"/>
            <w:bottom w:val="none" w:sz="0" w:space="0" w:color="auto"/>
            <w:right w:val="none" w:sz="0" w:space="0" w:color="auto"/>
          </w:divBdr>
        </w:div>
        <w:div w:id="92944139">
          <w:marLeft w:val="0"/>
          <w:marRight w:val="0"/>
          <w:marTop w:val="0"/>
          <w:marBottom w:val="0"/>
          <w:divBdr>
            <w:top w:val="none" w:sz="0" w:space="0" w:color="auto"/>
            <w:left w:val="none" w:sz="0" w:space="0" w:color="auto"/>
            <w:bottom w:val="none" w:sz="0" w:space="0" w:color="auto"/>
            <w:right w:val="none" w:sz="0" w:space="0" w:color="auto"/>
          </w:divBdr>
        </w:div>
        <w:div w:id="645359300">
          <w:marLeft w:val="0"/>
          <w:marRight w:val="0"/>
          <w:marTop w:val="0"/>
          <w:marBottom w:val="0"/>
          <w:divBdr>
            <w:top w:val="none" w:sz="0" w:space="0" w:color="auto"/>
            <w:left w:val="none" w:sz="0" w:space="0" w:color="auto"/>
            <w:bottom w:val="none" w:sz="0" w:space="0" w:color="auto"/>
            <w:right w:val="none" w:sz="0" w:space="0" w:color="auto"/>
          </w:divBdr>
        </w:div>
        <w:div w:id="245000921">
          <w:marLeft w:val="0"/>
          <w:marRight w:val="0"/>
          <w:marTop w:val="0"/>
          <w:marBottom w:val="0"/>
          <w:divBdr>
            <w:top w:val="none" w:sz="0" w:space="0" w:color="auto"/>
            <w:left w:val="none" w:sz="0" w:space="0" w:color="auto"/>
            <w:bottom w:val="none" w:sz="0" w:space="0" w:color="auto"/>
            <w:right w:val="none" w:sz="0" w:space="0" w:color="auto"/>
          </w:divBdr>
        </w:div>
        <w:div w:id="676232148">
          <w:marLeft w:val="0"/>
          <w:marRight w:val="0"/>
          <w:marTop w:val="0"/>
          <w:marBottom w:val="0"/>
          <w:divBdr>
            <w:top w:val="none" w:sz="0" w:space="0" w:color="auto"/>
            <w:left w:val="none" w:sz="0" w:space="0" w:color="auto"/>
            <w:bottom w:val="none" w:sz="0" w:space="0" w:color="auto"/>
            <w:right w:val="none" w:sz="0" w:space="0" w:color="auto"/>
          </w:divBdr>
        </w:div>
        <w:div w:id="257522737">
          <w:marLeft w:val="0"/>
          <w:marRight w:val="0"/>
          <w:marTop w:val="0"/>
          <w:marBottom w:val="0"/>
          <w:divBdr>
            <w:top w:val="none" w:sz="0" w:space="0" w:color="auto"/>
            <w:left w:val="none" w:sz="0" w:space="0" w:color="auto"/>
            <w:bottom w:val="none" w:sz="0" w:space="0" w:color="auto"/>
            <w:right w:val="none" w:sz="0" w:space="0" w:color="auto"/>
          </w:divBdr>
        </w:div>
        <w:div w:id="74056119">
          <w:marLeft w:val="0"/>
          <w:marRight w:val="0"/>
          <w:marTop w:val="0"/>
          <w:marBottom w:val="0"/>
          <w:divBdr>
            <w:top w:val="none" w:sz="0" w:space="0" w:color="auto"/>
            <w:left w:val="none" w:sz="0" w:space="0" w:color="auto"/>
            <w:bottom w:val="none" w:sz="0" w:space="0" w:color="auto"/>
            <w:right w:val="none" w:sz="0" w:space="0" w:color="auto"/>
          </w:divBdr>
        </w:div>
        <w:div w:id="1489858295">
          <w:marLeft w:val="0"/>
          <w:marRight w:val="0"/>
          <w:marTop w:val="0"/>
          <w:marBottom w:val="0"/>
          <w:divBdr>
            <w:top w:val="none" w:sz="0" w:space="0" w:color="auto"/>
            <w:left w:val="none" w:sz="0" w:space="0" w:color="auto"/>
            <w:bottom w:val="none" w:sz="0" w:space="0" w:color="auto"/>
            <w:right w:val="none" w:sz="0" w:space="0" w:color="auto"/>
          </w:divBdr>
        </w:div>
        <w:div w:id="54637558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333685228">
      <w:bodyDiv w:val="1"/>
      <w:marLeft w:val="0"/>
      <w:marRight w:val="0"/>
      <w:marTop w:val="0"/>
      <w:marBottom w:val="0"/>
      <w:divBdr>
        <w:top w:val="none" w:sz="0" w:space="0" w:color="auto"/>
        <w:left w:val="none" w:sz="0" w:space="0" w:color="auto"/>
        <w:bottom w:val="none" w:sz="0" w:space="0" w:color="auto"/>
        <w:right w:val="none" w:sz="0" w:space="0" w:color="auto"/>
      </w:divBdr>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2017-03-14T21:50:00Z</dcterms:created>
  <dcterms:modified xsi:type="dcterms:W3CDTF">2017-03-27T17:22:00Z</dcterms:modified>
</cp:coreProperties>
</file>